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04C7E" w:rsidRDefault="00D95214">
      <w:r w:rsidRPr="00D95214">
        <w:rPr>
          <w:b/>
          <w:bCs/>
        </w:rPr>
        <w:t>Info für den Obstbaumschnitt im Video</w:t>
      </w:r>
      <w:r w:rsidR="008E34BB">
        <w:rPr>
          <w:b/>
          <w:bCs/>
        </w:rPr>
        <w:t xml:space="preserve"> – Stand 27.08.2025</w:t>
      </w:r>
      <w:r w:rsidRPr="00D95214">
        <w:rPr>
          <w:b/>
          <w:bCs/>
        </w:rPr>
        <w:br/>
      </w:r>
      <w:r>
        <w:t>des BZL – Bundesinformationszentrums</w:t>
      </w:r>
      <w:r>
        <w:br/>
      </w:r>
      <w:r>
        <w:br/>
      </w:r>
      <w:hyperlink r:id="rId4" w:history="1">
        <w:r w:rsidRPr="00E22AC7">
          <w:rPr>
            <w:rStyle w:val="Hyperlink"/>
          </w:rPr>
          <w:t>https://www.youtube.com/watch?v=I4hOfziM-Rs</w:t>
        </w:r>
      </w:hyperlink>
    </w:p>
    <w:p w:rsidR="00D95214" w:rsidRDefault="00D95214">
      <w:r>
        <w:t xml:space="preserve">Teil 1 </w:t>
      </w:r>
    </w:p>
    <w:p w:rsidR="00D95214" w:rsidRDefault="00D95214">
      <w:r>
        <w:rPr>
          <w:noProof/>
        </w:rPr>
        <w:drawing>
          <wp:inline distT="0" distB="0" distL="0" distR="0">
            <wp:extent cx="2115671" cy="1076600"/>
            <wp:effectExtent l="0" t="0" r="5715" b="3175"/>
            <wp:docPr id="20692888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288876" name="Picture 206928887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236" cy="110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214" w:rsidRDefault="00D95214"/>
    <w:p w:rsidR="00D95214" w:rsidRDefault="00000000">
      <w:hyperlink r:id="rId6" w:history="1">
        <w:r w:rsidR="00D95214" w:rsidRPr="00E22AC7">
          <w:rPr>
            <w:rStyle w:val="Hyperlink"/>
          </w:rPr>
          <w:t>https://www.youtube.com/watch?v=05Qe3h0g09Y</w:t>
        </w:r>
      </w:hyperlink>
    </w:p>
    <w:p w:rsidR="00D95214" w:rsidRDefault="00D95214">
      <w:r>
        <w:t>Teil 2 Pflanzung und Pflanzschnitt</w:t>
      </w:r>
    </w:p>
    <w:p w:rsidR="00D95214" w:rsidRDefault="00D95214">
      <w:r>
        <w:rPr>
          <w:noProof/>
        </w:rPr>
        <w:drawing>
          <wp:inline distT="0" distB="0" distL="0" distR="0">
            <wp:extent cx="2178424" cy="1129061"/>
            <wp:effectExtent l="0" t="0" r="6350" b="1270"/>
            <wp:docPr id="11931869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186976" name="Picture 119318697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577" cy="115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214" w:rsidRDefault="00D95214"/>
    <w:p w:rsidR="008E34BB" w:rsidRDefault="00D95214">
      <w:r w:rsidRPr="00D95214">
        <w:t>https://www.youtube.com/watch?v=UNJqXHvckMg</w:t>
      </w:r>
    </w:p>
    <w:p w:rsidR="00D95214" w:rsidRDefault="00D95214">
      <w:r>
        <w:t>Teil 3 – Erziehungsschnitt</w:t>
      </w:r>
    </w:p>
    <w:p w:rsidR="00D95214" w:rsidRDefault="00D95214">
      <w:r>
        <w:rPr>
          <w:noProof/>
        </w:rPr>
        <w:drawing>
          <wp:inline distT="0" distB="0" distL="0" distR="0">
            <wp:extent cx="2178050" cy="1112206"/>
            <wp:effectExtent l="0" t="0" r="0" b="5715"/>
            <wp:docPr id="2281239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12396" name="Picture 2281239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808" cy="1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214" w:rsidRDefault="00D95214"/>
    <w:p w:rsidR="00D95214" w:rsidRDefault="00D95214">
      <w:r w:rsidRPr="00D95214">
        <w:t>https://www.youtube.com/watch?v=qK8qQTdWww4</w:t>
      </w:r>
    </w:p>
    <w:p w:rsidR="00D95214" w:rsidRDefault="00D95214">
      <w:r>
        <w:t>Teil 4 – Erhaltungs</w:t>
      </w:r>
      <w:r w:rsidR="008E34BB">
        <w:t>-</w:t>
      </w:r>
      <w:r>
        <w:t xml:space="preserve"> und Verjüngungsschnitt</w:t>
      </w:r>
    </w:p>
    <w:p w:rsidR="00D95214" w:rsidRDefault="00D95214">
      <w:r>
        <w:rPr>
          <w:noProof/>
        </w:rPr>
        <w:drawing>
          <wp:inline distT="0" distB="0" distL="0" distR="0">
            <wp:extent cx="2232212" cy="1139864"/>
            <wp:effectExtent l="0" t="0" r="3175" b="3175"/>
            <wp:docPr id="176675437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754373" name="Picture 176675437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079" cy="116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D95214" w:rsidRDefault="00000000">
      <w:hyperlink r:id="rId10" w:history="1">
        <w:r w:rsidR="00D95214" w:rsidRPr="00E22AC7">
          <w:rPr>
            <w:rStyle w:val="Hyperlink"/>
          </w:rPr>
          <w:t>https://www.youtube.com/watch?v=G-5Lkk65l_U</w:t>
        </w:r>
      </w:hyperlink>
    </w:p>
    <w:p w:rsidR="00D95214" w:rsidRDefault="008E34BB">
      <w:r>
        <w:t xml:space="preserve">Teil </w:t>
      </w:r>
      <w:proofErr w:type="gramStart"/>
      <w:r>
        <w:t xml:space="preserve">5 </w:t>
      </w:r>
      <w:r>
        <w:t xml:space="preserve"> </w:t>
      </w:r>
      <w:r w:rsidR="00D95214">
        <w:t>Sommerschnitt</w:t>
      </w:r>
      <w:proofErr w:type="gramEnd"/>
    </w:p>
    <w:p w:rsidR="00D95214" w:rsidRDefault="00D95214">
      <w:r>
        <w:rPr>
          <w:noProof/>
        </w:rPr>
        <w:drawing>
          <wp:inline distT="0" distB="0" distL="0" distR="0">
            <wp:extent cx="2232025" cy="1139769"/>
            <wp:effectExtent l="0" t="0" r="3175" b="3810"/>
            <wp:docPr id="63672824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728246" name="Picture 63672824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365" cy="119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5214" w:rsidSect="007C39F9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214"/>
    <w:rsid w:val="0045188D"/>
    <w:rsid w:val="007C39F9"/>
    <w:rsid w:val="008E34BB"/>
    <w:rsid w:val="00C04C7E"/>
    <w:rsid w:val="00CB56EA"/>
    <w:rsid w:val="00D95214"/>
    <w:rsid w:val="00E0376B"/>
    <w:rsid w:val="00EB7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A3E257"/>
  <w15:chartTrackingRefBased/>
  <w15:docId w15:val="{DEEC035C-3FEE-0741-B6F4-0A3BD294D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9521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521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9521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05Qe3h0g09Y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G-5Lkk65l_U" TargetMode="External"/><Relationship Id="rId4" Type="http://schemas.openxmlformats.org/officeDocument/2006/relationships/hyperlink" Target="https://www.youtube.com/watch?v=I4hOfziM-Rs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Schmitz</dc:creator>
  <cp:keywords/>
  <dc:description/>
  <cp:lastModifiedBy>Claudia Schmitz</cp:lastModifiedBy>
  <cp:revision>2</cp:revision>
  <dcterms:created xsi:type="dcterms:W3CDTF">2025-08-26T18:56:00Z</dcterms:created>
  <dcterms:modified xsi:type="dcterms:W3CDTF">2025-08-27T18:34:00Z</dcterms:modified>
</cp:coreProperties>
</file>